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-900" w:right="-990" w:firstLine="0"/>
        <w:rPr>
          <w:rFonts w:ascii="Century" w:cs="Century" w:eastAsia="Century" w:hAnsi="Century"/>
        </w:rPr>
      </w:pPr>
      <w:bookmarkStart w:colFirst="0" w:colLast="0" w:name="_q33fzy6tp25g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4170"/>
        <w:gridCol w:w="3300"/>
        <w:tblGridChange w:id="0">
          <w:tblGrid>
            <w:gridCol w:w="3615"/>
            <w:gridCol w:w="4170"/>
            <w:gridCol w:w="3300"/>
          </w:tblGrid>
        </w:tblGridChange>
      </w:tblGrid>
      <w:tr>
        <w:trPr>
          <w:cantSplit w:val="0"/>
          <w:trHeight w:val="625.00000000000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Century" w:cs="Century" w:eastAsia="Century" w:hAnsi="Century"/>
                <w:sz w:val="48"/>
                <w:szCs w:val="4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Employee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entury" w:cs="Century" w:eastAsia="Century" w:hAnsi="Century"/>
                <w:sz w:val="48"/>
                <w:szCs w:val="4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Standard Pay Rate: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00000000000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" w:cs="Century" w:eastAsia="Century" w:hAnsi="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[Company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entury" w:cs="Century" w:eastAsia="Century" w:hAnsi="Century"/>
                <w:sz w:val="48"/>
                <w:szCs w:val="4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Employee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entury" w:cs="Century" w:eastAsia="Century" w:hAnsi="Century"/>
                <w:sz w:val="48"/>
                <w:szCs w:val="4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Overtime Pay Rate: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00000000000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" w:cs="Century" w:eastAsia="Century" w:hAnsi="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[Company 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entury" w:cs="Century" w:eastAsia="Century" w:hAnsi="Century"/>
                <w:sz w:val="48"/>
                <w:szCs w:val="4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Supervisor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entury" w:cs="Century" w:eastAsia="Century" w:hAnsi="Century"/>
                <w:sz w:val="48"/>
                <w:szCs w:val="48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-900" w:right="-99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25.0" w:type="dxa"/>
        <w:jc w:val="left"/>
        <w:tblInd w:w="-8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15"/>
        <w:gridCol w:w="2100"/>
        <w:gridCol w:w="1800"/>
        <w:gridCol w:w="2205"/>
        <w:gridCol w:w="2205"/>
        <w:tblGridChange w:id="0">
          <w:tblGrid>
            <w:gridCol w:w="2715"/>
            <w:gridCol w:w="2100"/>
            <w:gridCol w:w="1800"/>
            <w:gridCol w:w="2205"/>
            <w:gridCol w:w="2205"/>
          </w:tblGrid>
        </w:tblGridChange>
      </w:tblGrid>
      <w:tr>
        <w:trPr>
          <w:cantSplit w:val="0"/>
          <w:trHeight w:val="354.47753906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Project/ Task Description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Start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Finish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Regular Hours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Overtime Hours</w:t>
            </w:r>
          </w:p>
        </w:tc>
      </w:tr>
      <w:tr>
        <w:trPr>
          <w:cantSplit w:val="0"/>
          <w:trHeight w:val="560.454545454545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454545454545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454545454545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454545454545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454545454545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454545454545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454545454545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Century" w:cs="Century" w:eastAsia="Century" w:hAnsi="Century"/>
                <w:sz w:val="20"/>
                <w:szCs w:val="20"/>
              </w:rPr>
            </w:pPr>
            <w:r w:rsidDel="00000000" w:rsidR="00000000" w:rsidRPr="00000000">
              <w:rPr>
                <w:rFonts w:ascii="Century" w:cs="Century" w:eastAsia="Century" w:hAnsi="Century"/>
                <w:sz w:val="20"/>
                <w:szCs w:val="20"/>
                <w:rtl w:val="0"/>
              </w:rPr>
              <w:t xml:space="preserve">TOTAL HOURS FOR DAY: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SUB-TOTAL: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-900" w:right="-99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-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565"/>
        <w:gridCol w:w="2565"/>
        <w:gridCol w:w="2565"/>
        <w:tblGridChange w:id="0">
          <w:tblGrid>
            <w:gridCol w:w="2565"/>
            <w:gridCol w:w="2565"/>
            <w:gridCol w:w="2565"/>
            <w:gridCol w:w="25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Additional Items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Cost Code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-900" w:right="-99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60.0" w:type="dxa"/>
        <w:jc w:val="left"/>
        <w:tblInd w:w="-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5130"/>
        <w:tblGridChange w:id="0">
          <w:tblGrid>
            <w:gridCol w:w="5130"/>
            <w:gridCol w:w="513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Employee Signature 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Supervisor Signature 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left="0" w:firstLine="0"/>
      <w:rPr>
        <w:rFonts w:ascii="Calibri" w:cs="Calibri" w:eastAsia="Calibri" w:hAnsi="Calibri"/>
        <w:color w:val="cccccc"/>
        <w:sz w:val="26"/>
        <w:szCs w:val="26"/>
      </w:rPr>
    </w:pPr>
    <w:r w:rsidDel="00000000" w:rsidR="00000000" w:rsidRPr="00000000">
      <w:rPr>
        <w:rFonts w:ascii="Century" w:cs="Century" w:eastAsia="Century" w:hAnsi="Century"/>
        <w:sz w:val="40"/>
        <w:szCs w:val="40"/>
        <w:rtl w:val="0"/>
      </w:rPr>
      <w:t xml:space="preserve">Daily Time Card</w:t>
    </w:r>
    <w:r w:rsidDel="00000000" w:rsidR="00000000" w:rsidRPr="00000000">
      <w:rPr>
        <w:rFonts w:ascii="Calibri" w:cs="Calibri" w:eastAsia="Calibri" w:hAnsi="Calibri"/>
        <w:color w:val="cccccc"/>
        <w:sz w:val="26"/>
        <w:szCs w:val="26"/>
        <w:rtl w:val="0"/>
      </w:rPr>
      <w:t xml:space="preserve">    </w:t>
      <w:tab/>
      <w:tab/>
      <w:tab/>
      <w:tab/>
      <w:tab/>
      <w:tab/>
      <w:t xml:space="preserve">[COMPANY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