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C5" w:rsidRDefault="00F82500">
      <w:pPr>
        <w:jc w:val="center"/>
        <w:rPr>
          <w:rFonts w:ascii="Inter" w:eastAsia="Inter" w:hAnsi="Inter" w:cs="Inter"/>
          <w:b/>
          <w:sz w:val="44"/>
          <w:szCs w:val="44"/>
        </w:rPr>
      </w:pPr>
      <w:r>
        <w:rPr>
          <w:rFonts w:ascii="Inter" w:eastAsia="Inter" w:hAnsi="Inter" w:cs="Inter"/>
          <w:b/>
          <w:sz w:val="44"/>
          <w:szCs w:val="44"/>
        </w:rPr>
        <w:t>2023 Biweekly Payroll Calendar</w:t>
      </w:r>
    </w:p>
    <w:p w:rsidR="008748C5" w:rsidRDefault="008748C5">
      <w:pPr>
        <w:rPr>
          <w:rFonts w:ascii="Inter" w:eastAsia="Inter" w:hAnsi="Inter" w:cs="Inter"/>
          <w:b/>
          <w:sz w:val="44"/>
          <w:szCs w:val="44"/>
        </w:rPr>
      </w:pPr>
    </w:p>
    <w:p w:rsidR="008748C5" w:rsidRDefault="00F82500">
      <w:pPr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Company Name: ________________________                                                                             Year: 2022 - 2023</w:t>
      </w:r>
    </w:p>
    <w:p w:rsidR="008748C5" w:rsidRDefault="008748C5">
      <w:pPr>
        <w:rPr>
          <w:rFonts w:ascii="Inter" w:eastAsia="Inter" w:hAnsi="Inter" w:cs="Inter"/>
          <w:b/>
        </w:rPr>
      </w:pPr>
    </w:p>
    <w:tbl>
      <w:tblPr>
        <w:tblStyle w:val="a"/>
        <w:tblW w:w="101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 w:firstRow="0" w:lastRow="0" w:firstColumn="0" w:lastColumn="0" w:noHBand="1" w:noVBand="1"/>
      </w:tblPr>
      <w:tblGrid>
        <w:gridCol w:w="2536"/>
        <w:gridCol w:w="2536"/>
        <w:gridCol w:w="2536"/>
        <w:gridCol w:w="2536"/>
      </w:tblGrid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  <w:t>Pay Period</w:t>
            </w:r>
          </w:p>
        </w:tc>
        <w:tc>
          <w:tcPr>
            <w:tcW w:w="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  <w:t>Pay Period Starting Date</w:t>
            </w:r>
          </w:p>
        </w:tc>
        <w:tc>
          <w:tcPr>
            <w:tcW w:w="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  <w:t>Pay Period Ending Date</w:t>
            </w:r>
          </w:p>
        </w:tc>
        <w:tc>
          <w:tcPr>
            <w:tcW w:w="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FFFFFF"/>
                <w:sz w:val="20"/>
                <w:szCs w:val="20"/>
              </w:rPr>
              <w:t>Pay Date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12/25/2022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1/7/2023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1/6/2023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1/7/2023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1/20/2023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1/20/2023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1/22/2023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2/4/2023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2/3/2023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2/5/2023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2/18/2023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2/17/2023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2/19/2023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3/4/2023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3/3/2023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6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3/5/2023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3/18/2023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3/17/2023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7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3/19/2023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4/1/2023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3/31/2023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8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4/2/2023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4/15/2023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4/14/2023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9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4/16/2023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4/29/2023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4/28/2023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4/30/2023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5/13/2023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5/12/2023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5/14/2023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5/27/2023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5/26/2023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5/28/2023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6/10/2023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6/9/2023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6/11/2023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6/24/2023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6/23/2023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6/25/2023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7/8/2023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7/7/2023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15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7/9/2023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7/22/2023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7/21/2023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16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7/23/2023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8/5/2023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8/4/2023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17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8/6/2023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8/19/2023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8/18/2023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18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8/20/2023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9/2/2023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9/1/2023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19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9/3/2023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9/16/2023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9/15/2023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20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9/17/2023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9/30/2023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9/29/2023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21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10/1/2023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10/14/2023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10/13/2023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22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10/15/2023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10/28/2023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10/27/2023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10/29/2023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11/11/2023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11/10/2023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24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11/12/2023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11/25/2023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11/24/2023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25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11/26/2023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12/9/2023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12/8/2023</w:t>
            </w:r>
          </w:p>
        </w:tc>
      </w:tr>
      <w:tr w:rsidR="00FD2C51" w:rsidTr="00F82500">
        <w:trPr>
          <w:trHeight w:val="20"/>
          <w:jc w:val="center"/>
        </w:trPr>
        <w:tc>
          <w:tcPr>
            <w:tcW w:w="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8C5" w:rsidRDefault="00F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26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12/10/2023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12/23/2023</w:t>
            </w:r>
          </w:p>
        </w:tc>
        <w:tc>
          <w:tcPr>
            <w:tcW w:w="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8C5" w:rsidRDefault="00F82500">
            <w:pPr>
              <w:widowControl w:val="0"/>
              <w:jc w:val="center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>12/22/2023</w:t>
            </w:r>
          </w:p>
        </w:tc>
      </w:tr>
    </w:tbl>
    <w:p w:rsidR="008748C5" w:rsidRDefault="008748C5">
      <w:bookmarkStart w:id="0" w:name="_GoBack"/>
      <w:bookmarkEnd w:id="0"/>
    </w:p>
    <w:sectPr w:rsidR="008748C5" w:rsidSect="00F82500">
      <w:pgSz w:w="11909" w:h="16834" w:code="9"/>
      <w:pgMar w:top="288" w:right="850" w:bottom="288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C5"/>
    <w:rsid w:val="008748C5"/>
    <w:rsid w:val="00F82500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8486"/>
  <w15:docId w15:val="{6A26DF0E-BF26-4D35-8314-6B80C19E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A759-AC64-4CC4-AEA5-5582E74F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Syeda Maryam Zahid</cp:lastModifiedBy>
  <cp:revision>2</cp:revision>
  <dcterms:created xsi:type="dcterms:W3CDTF">2023-02-14T09:58:00Z</dcterms:created>
  <dcterms:modified xsi:type="dcterms:W3CDTF">2023-02-14T10:10:00Z</dcterms:modified>
</cp:coreProperties>
</file>