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069470" w14:textId="77777777" w:rsidR="00150D7A" w:rsidRDefault="00150D7A">
      <w:pPr>
        <w:rPr>
          <w:rFonts w:ascii="Helvetica Neue" w:eastAsia="Helvetica Neue" w:hAnsi="Helvetica Neue" w:cs="Helvetica Neue"/>
          <w:sz w:val="20"/>
          <w:szCs w:val="20"/>
        </w:rPr>
      </w:pPr>
    </w:p>
    <w:p w14:paraId="3E796DB8" w14:textId="77777777" w:rsidR="00150D7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Employees shall fill in this near miss form for any work-related events that potentially could have caused harm or damage to individuals or property but did not. This includes improper use or malfunction of equipment, unsafe employee behavior, or hazardous working conditions. Near misses must be reported immediately. Failure to report a near miss the day it occurs will result in disciplinary action.</w:t>
      </w:r>
    </w:p>
    <w:p w14:paraId="53730E4C" w14:textId="77777777" w:rsidR="00150D7A" w:rsidRDefault="00150D7A">
      <w:pPr>
        <w:rPr>
          <w:rFonts w:ascii="Helvetica Neue" w:eastAsia="Helvetica Neue" w:hAnsi="Helvetica Neue" w:cs="Helvetica Neue"/>
          <w:sz w:val="20"/>
          <w:szCs w:val="20"/>
        </w:rPr>
      </w:pPr>
    </w:p>
    <w:p w14:paraId="7FF86D5F" w14:textId="77777777" w:rsidR="00150D7A" w:rsidRDefault="00150D7A">
      <w:pPr>
        <w:rPr>
          <w:rFonts w:ascii="Helvetica Neue" w:eastAsia="Helvetica Neue" w:hAnsi="Helvetica Neue" w:cs="Helvetica Neue"/>
          <w:sz w:val="20"/>
          <w:szCs w:val="20"/>
        </w:rPr>
      </w:pPr>
    </w:p>
    <w:tbl>
      <w:tblPr>
        <w:tblStyle w:val="a"/>
        <w:tblW w:w="10245" w:type="dxa"/>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4890"/>
      </w:tblGrid>
      <w:tr w:rsidR="00150D7A" w14:paraId="78261B13" w14:textId="77777777">
        <w:trPr>
          <w:trHeight w:val="657"/>
        </w:trPr>
        <w:tc>
          <w:tcPr>
            <w:tcW w:w="5355" w:type="dxa"/>
            <w:tcBorders>
              <w:top w:val="nil"/>
              <w:left w:val="nil"/>
              <w:right w:val="nil"/>
            </w:tcBorders>
            <w:shd w:val="clear" w:color="auto" w:fill="auto"/>
            <w:tcMar>
              <w:top w:w="100" w:type="dxa"/>
              <w:left w:w="100" w:type="dxa"/>
              <w:bottom w:w="100" w:type="dxa"/>
              <w:right w:w="100" w:type="dxa"/>
            </w:tcMar>
          </w:tcPr>
          <w:p w14:paraId="7888C7B3" w14:textId="77777777" w:rsidR="00150D7A" w:rsidRDefault="00000000">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Employee Name:</w:t>
            </w:r>
          </w:p>
        </w:tc>
        <w:tc>
          <w:tcPr>
            <w:tcW w:w="4890" w:type="dxa"/>
            <w:tcBorders>
              <w:top w:val="nil"/>
              <w:left w:val="nil"/>
              <w:right w:val="nil"/>
            </w:tcBorders>
            <w:shd w:val="clear" w:color="auto" w:fill="auto"/>
            <w:tcMar>
              <w:top w:w="100" w:type="dxa"/>
              <w:left w:w="100" w:type="dxa"/>
              <w:bottom w:w="100" w:type="dxa"/>
              <w:right w:w="100" w:type="dxa"/>
            </w:tcMar>
          </w:tcPr>
          <w:p w14:paraId="32621756" w14:textId="77777777" w:rsidR="00150D7A" w:rsidRDefault="00000000">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Date Reported:</w:t>
            </w:r>
          </w:p>
        </w:tc>
      </w:tr>
      <w:tr w:rsidR="00150D7A" w14:paraId="4AFD63DD" w14:textId="77777777">
        <w:trPr>
          <w:trHeight w:val="627"/>
        </w:trPr>
        <w:tc>
          <w:tcPr>
            <w:tcW w:w="5355" w:type="dxa"/>
            <w:tcBorders>
              <w:left w:val="nil"/>
              <w:right w:val="nil"/>
            </w:tcBorders>
            <w:shd w:val="clear" w:color="auto" w:fill="auto"/>
            <w:tcMar>
              <w:top w:w="100" w:type="dxa"/>
              <w:left w:w="100" w:type="dxa"/>
              <w:bottom w:w="100" w:type="dxa"/>
              <w:right w:w="100" w:type="dxa"/>
            </w:tcMar>
          </w:tcPr>
          <w:p w14:paraId="68E9AA20" w14:textId="77777777" w:rsidR="00150D7A" w:rsidRDefault="00000000">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Supervisor/ Manager Name:</w:t>
            </w:r>
          </w:p>
        </w:tc>
        <w:tc>
          <w:tcPr>
            <w:tcW w:w="4890" w:type="dxa"/>
            <w:tcBorders>
              <w:left w:val="nil"/>
              <w:right w:val="nil"/>
            </w:tcBorders>
            <w:shd w:val="clear" w:color="auto" w:fill="auto"/>
            <w:tcMar>
              <w:top w:w="100" w:type="dxa"/>
              <w:left w:w="100" w:type="dxa"/>
              <w:bottom w:w="100" w:type="dxa"/>
              <w:right w:w="100" w:type="dxa"/>
            </w:tcMar>
          </w:tcPr>
          <w:p w14:paraId="67308223" w14:textId="77777777" w:rsidR="00150D7A" w:rsidRDefault="00000000">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Time Reported:</w:t>
            </w:r>
          </w:p>
        </w:tc>
      </w:tr>
    </w:tbl>
    <w:p w14:paraId="75ECE561" w14:textId="77777777" w:rsidR="00150D7A" w:rsidRDefault="00150D7A">
      <w:pPr>
        <w:rPr>
          <w:rFonts w:ascii="Helvetica Neue" w:eastAsia="Helvetica Neue" w:hAnsi="Helvetica Neue" w:cs="Helvetica Neue"/>
          <w:b/>
          <w:sz w:val="20"/>
          <w:szCs w:val="20"/>
        </w:rPr>
      </w:pPr>
    </w:p>
    <w:tbl>
      <w:tblPr>
        <w:tblStyle w:val="a0"/>
        <w:tblW w:w="10260" w:type="dxa"/>
        <w:tblInd w:w="-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5415"/>
      </w:tblGrid>
      <w:tr w:rsidR="00150D7A" w14:paraId="62852736" w14:textId="77777777">
        <w:trPr>
          <w:trHeight w:val="465"/>
        </w:trPr>
        <w:tc>
          <w:tcPr>
            <w:tcW w:w="10260" w:type="dxa"/>
            <w:gridSpan w:val="2"/>
            <w:shd w:val="clear" w:color="auto" w:fill="000000"/>
            <w:tcMar>
              <w:top w:w="100" w:type="dxa"/>
              <w:left w:w="100" w:type="dxa"/>
              <w:bottom w:w="100" w:type="dxa"/>
              <w:right w:w="100" w:type="dxa"/>
            </w:tcMar>
          </w:tcPr>
          <w:p w14:paraId="1C28C11D" w14:textId="77777777" w:rsidR="00150D7A" w:rsidRDefault="00000000">
            <w:pPr>
              <w:widowControl w:val="0"/>
              <w:spacing w:line="240" w:lineRule="auto"/>
              <w:jc w:val="cente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Where and when did this near miss take place?</w:t>
            </w:r>
          </w:p>
        </w:tc>
      </w:tr>
      <w:tr w:rsidR="00150D7A" w14:paraId="6D22DBCA" w14:textId="77777777">
        <w:trPr>
          <w:trHeight w:val="390"/>
        </w:trPr>
        <w:tc>
          <w:tcPr>
            <w:tcW w:w="4845" w:type="dxa"/>
            <w:shd w:val="clear" w:color="auto" w:fill="EFEFEF"/>
            <w:tcMar>
              <w:top w:w="100" w:type="dxa"/>
              <w:left w:w="100" w:type="dxa"/>
              <w:bottom w:w="100" w:type="dxa"/>
              <w:right w:w="100" w:type="dxa"/>
            </w:tcMar>
          </w:tcPr>
          <w:p w14:paraId="293E2CDE" w14:textId="77777777" w:rsidR="00150D7A" w:rsidRDefault="00000000">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Date &amp; Time</w:t>
            </w:r>
          </w:p>
        </w:tc>
        <w:tc>
          <w:tcPr>
            <w:tcW w:w="5415" w:type="dxa"/>
            <w:shd w:val="clear" w:color="auto" w:fill="EFEFEF"/>
            <w:tcMar>
              <w:top w:w="100" w:type="dxa"/>
              <w:left w:w="100" w:type="dxa"/>
              <w:bottom w:w="100" w:type="dxa"/>
              <w:right w:w="100" w:type="dxa"/>
            </w:tcMar>
          </w:tcPr>
          <w:p w14:paraId="514C09DA" w14:textId="77777777" w:rsidR="00150D7A" w:rsidRDefault="00000000">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Location</w:t>
            </w:r>
          </w:p>
        </w:tc>
      </w:tr>
      <w:tr w:rsidR="00150D7A" w14:paraId="24C655C7" w14:textId="77777777">
        <w:trPr>
          <w:trHeight w:val="750"/>
        </w:trPr>
        <w:tc>
          <w:tcPr>
            <w:tcW w:w="4845" w:type="dxa"/>
            <w:shd w:val="clear" w:color="auto" w:fill="auto"/>
            <w:tcMar>
              <w:top w:w="100" w:type="dxa"/>
              <w:left w:w="100" w:type="dxa"/>
              <w:bottom w:w="100" w:type="dxa"/>
              <w:right w:w="100" w:type="dxa"/>
            </w:tcMar>
          </w:tcPr>
          <w:p w14:paraId="6D56CE4A" w14:textId="77777777" w:rsidR="00150D7A" w:rsidRDefault="00150D7A">
            <w:pPr>
              <w:widowControl w:val="0"/>
              <w:spacing w:line="240" w:lineRule="auto"/>
              <w:rPr>
                <w:rFonts w:ascii="Helvetica Neue" w:eastAsia="Helvetica Neue" w:hAnsi="Helvetica Neue" w:cs="Helvetica Neue"/>
                <w:b/>
                <w:sz w:val="20"/>
                <w:szCs w:val="20"/>
              </w:rPr>
            </w:pPr>
          </w:p>
        </w:tc>
        <w:tc>
          <w:tcPr>
            <w:tcW w:w="5415" w:type="dxa"/>
            <w:shd w:val="clear" w:color="auto" w:fill="auto"/>
            <w:tcMar>
              <w:top w:w="100" w:type="dxa"/>
              <w:left w:w="100" w:type="dxa"/>
              <w:bottom w:w="100" w:type="dxa"/>
              <w:right w:w="100" w:type="dxa"/>
            </w:tcMar>
          </w:tcPr>
          <w:p w14:paraId="3634DB1A" w14:textId="77777777" w:rsidR="00150D7A" w:rsidRDefault="00150D7A">
            <w:pPr>
              <w:widowControl w:val="0"/>
              <w:spacing w:line="240" w:lineRule="auto"/>
              <w:rPr>
                <w:rFonts w:ascii="Helvetica Neue" w:eastAsia="Helvetica Neue" w:hAnsi="Helvetica Neue" w:cs="Helvetica Neue"/>
                <w:b/>
                <w:sz w:val="20"/>
                <w:szCs w:val="20"/>
              </w:rPr>
            </w:pPr>
          </w:p>
        </w:tc>
      </w:tr>
    </w:tbl>
    <w:p w14:paraId="67D58B42" w14:textId="77777777" w:rsidR="00150D7A" w:rsidRDefault="00150D7A">
      <w:pPr>
        <w:rPr>
          <w:rFonts w:ascii="Helvetica Neue" w:eastAsia="Helvetica Neue" w:hAnsi="Helvetica Neue" w:cs="Helvetica Neue"/>
          <w:b/>
          <w:sz w:val="20"/>
          <w:szCs w:val="20"/>
        </w:rPr>
      </w:pPr>
    </w:p>
    <w:tbl>
      <w:tblPr>
        <w:tblStyle w:val="a1"/>
        <w:tblW w:w="10290" w:type="dxa"/>
        <w:tblInd w:w="-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90"/>
      </w:tblGrid>
      <w:tr w:rsidR="00150D7A" w14:paraId="37301F4E" w14:textId="77777777">
        <w:trPr>
          <w:trHeight w:val="465"/>
        </w:trPr>
        <w:tc>
          <w:tcPr>
            <w:tcW w:w="10290" w:type="dxa"/>
            <w:shd w:val="clear" w:color="auto" w:fill="000000"/>
            <w:tcMar>
              <w:top w:w="100" w:type="dxa"/>
              <w:left w:w="100" w:type="dxa"/>
              <w:bottom w:w="100" w:type="dxa"/>
              <w:right w:w="100" w:type="dxa"/>
            </w:tcMar>
          </w:tcPr>
          <w:p w14:paraId="064C4643" w14:textId="77777777" w:rsidR="00150D7A" w:rsidRDefault="00000000">
            <w:pPr>
              <w:widowControl w:val="0"/>
              <w:spacing w:line="240" w:lineRule="auto"/>
              <w:jc w:val="cente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Activity being performed at time of near miss</w:t>
            </w:r>
          </w:p>
        </w:tc>
      </w:tr>
      <w:tr w:rsidR="00150D7A" w14:paraId="11002D3C" w14:textId="77777777">
        <w:trPr>
          <w:trHeight w:val="1485"/>
        </w:trPr>
        <w:tc>
          <w:tcPr>
            <w:tcW w:w="10290" w:type="dxa"/>
            <w:shd w:val="clear" w:color="auto" w:fill="auto"/>
            <w:tcMar>
              <w:top w:w="100" w:type="dxa"/>
              <w:left w:w="100" w:type="dxa"/>
              <w:bottom w:w="100" w:type="dxa"/>
              <w:right w:w="100" w:type="dxa"/>
            </w:tcMar>
          </w:tcPr>
          <w:p w14:paraId="4C2DB832" w14:textId="77777777" w:rsidR="00150D7A" w:rsidRDefault="00150D7A">
            <w:pPr>
              <w:widowControl w:val="0"/>
              <w:spacing w:line="240" w:lineRule="auto"/>
              <w:rPr>
                <w:rFonts w:ascii="Helvetica Neue" w:eastAsia="Helvetica Neue" w:hAnsi="Helvetica Neue" w:cs="Helvetica Neue"/>
                <w:b/>
                <w:sz w:val="20"/>
                <w:szCs w:val="20"/>
              </w:rPr>
            </w:pPr>
          </w:p>
        </w:tc>
      </w:tr>
    </w:tbl>
    <w:p w14:paraId="4ED40CD2" w14:textId="77777777" w:rsidR="00150D7A" w:rsidRDefault="00150D7A">
      <w:pPr>
        <w:rPr>
          <w:rFonts w:ascii="Helvetica Neue" w:eastAsia="Helvetica Neue" w:hAnsi="Helvetica Neue" w:cs="Helvetica Neue"/>
          <w:b/>
          <w:sz w:val="20"/>
          <w:szCs w:val="20"/>
        </w:rPr>
      </w:pPr>
    </w:p>
    <w:tbl>
      <w:tblPr>
        <w:tblStyle w:val="a2"/>
        <w:tblW w:w="10275"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75"/>
      </w:tblGrid>
      <w:tr w:rsidR="00150D7A" w14:paraId="737A5C1D" w14:textId="77777777">
        <w:tc>
          <w:tcPr>
            <w:tcW w:w="10275" w:type="dxa"/>
            <w:shd w:val="clear" w:color="auto" w:fill="000000"/>
            <w:tcMar>
              <w:top w:w="100" w:type="dxa"/>
              <w:left w:w="100" w:type="dxa"/>
              <w:bottom w:w="100" w:type="dxa"/>
              <w:right w:w="100" w:type="dxa"/>
            </w:tcMar>
          </w:tcPr>
          <w:p w14:paraId="37FCACB5" w14:textId="77777777" w:rsidR="00150D7A" w:rsidRDefault="00000000">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color w:val="FFFFFF"/>
                <w:sz w:val="20"/>
                <w:szCs w:val="20"/>
              </w:rPr>
              <w:t xml:space="preserve">Provide a thorough description of the events that took place leading to this report </w:t>
            </w:r>
          </w:p>
        </w:tc>
      </w:tr>
      <w:tr w:rsidR="00150D7A" w14:paraId="28AF768B" w14:textId="77777777">
        <w:trPr>
          <w:trHeight w:val="1485"/>
        </w:trPr>
        <w:tc>
          <w:tcPr>
            <w:tcW w:w="10275" w:type="dxa"/>
            <w:shd w:val="clear" w:color="auto" w:fill="auto"/>
            <w:tcMar>
              <w:top w:w="100" w:type="dxa"/>
              <w:left w:w="100" w:type="dxa"/>
              <w:bottom w:w="100" w:type="dxa"/>
              <w:right w:w="100" w:type="dxa"/>
            </w:tcMar>
          </w:tcPr>
          <w:p w14:paraId="382CC5DD" w14:textId="77777777" w:rsidR="00150D7A" w:rsidRDefault="00150D7A">
            <w:pPr>
              <w:widowControl w:val="0"/>
              <w:spacing w:line="240" w:lineRule="auto"/>
              <w:rPr>
                <w:rFonts w:ascii="Helvetica Neue" w:eastAsia="Helvetica Neue" w:hAnsi="Helvetica Neue" w:cs="Helvetica Neue"/>
                <w:b/>
                <w:sz w:val="20"/>
                <w:szCs w:val="20"/>
              </w:rPr>
            </w:pPr>
          </w:p>
        </w:tc>
      </w:tr>
    </w:tbl>
    <w:p w14:paraId="6E63825E" w14:textId="77777777" w:rsidR="00150D7A" w:rsidRDefault="00150D7A">
      <w:pPr>
        <w:rPr>
          <w:rFonts w:ascii="Helvetica Neue" w:eastAsia="Helvetica Neue" w:hAnsi="Helvetica Neue" w:cs="Helvetica Neue"/>
          <w:b/>
          <w:sz w:val="20"/>
          <w:szCs w:val="20"/>
        </w:rPr>
      </w:pPr>
    </w:p>
    <w:tbl>
      <w:tblPr>
        <w:tblStyle w:val="a3"/>
        <w:tblW w:w="1026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5445"/>
      </w:tblGrid>
      <w:tr w:rsidR="00150D7A" w14:paraId="182E3704" w14:textId="77777777">
        <w:trPr>
          <w:trHeight w:val="420"/>
        </w:trPr>
        <w:tc>
          <w:tcPr>
            <w:tcW w:w="10260" w:type="dxa"/>
            <w:gridSpan w:val="2"/>
            <w:shd w:val="clear" w:color="auto" w:fill="000000"/>
            <w:tcMar>
              <w:top w:w="100" w:type="dxa"/>
              <w:left w:w="100" w:type="dxa"/>
              <w:bottom w:w="100" w:type="dxa"/>
              <w:right w:w="100" w:type="dxa"/>
            </w:tcMar>
          </w:tcPr>
          <w:p w14:paraId="7A8D421C" w14:textId="77777777" w:rsidR="00150D7A" w:rsidRDefault="00000000">
            <w:pPr>
              <w:widowControl w:val="0"/>
              <w:spacing w:line="240" w:lineRule="auto"/>
              <w:jc w:val="cente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Were there any witnesses present?</w:t>
            </w:r>
          </w:p>
        </w:tc>
      </w:tr>
      <w:tr w:rsidR="00150D7A" w14:paraId="377A0029" w14:textId="77777777">
        <w:tc>
          <w:tcPr>
            <w:tcW w:w="4815" w:type="dxa"/>
            <w:shd w:val="clear" w:color="auto" w:fill="auto"/>
            <w:tcMar>
              <w:top w:w="100" w:type="dxa"/>
              <w:left w:w="100" w:type="dxa"/>
              <w:bottom w:w="100" w:type="dxa"/>
              <w:right w:w="100" w:type="dxa"/>
            </w:tcMar>
          </w:tcPr>
          <w:p w14:paraId="40015E42" w14:textId="77777777" w:rsidR="00150D7A" w:rsidRDefault="00000000">
            <w:pPr>
              <w:widowControl w:val="0"/>
              <w:numPr>
                <w:ilvl w:val="0"/>
                <w:numId w:val="1"/>
              </w:numPr>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Yes</w:t>
            </w:r>
          </w:p>
        </w:tc>
        <w:tc>
          <w:tcPr>
            <w:tcW w:w="5445" w:type="dxa"/>
            <w:shd w:val="clear" w:color="auto" w:fill="auto"/>
            <w:tcMar>
              <w:top w:w="100" w:type="dxa"/>
              <w:left w:w="100" w:type="dxa"/>
              <w:bottom w:w="100" w:type="dxa"/>
              <w:right w:w="100" w:type="dxa"/>
            </w:tcMar>
          </w:tcPr>
          <w:p w14:paraId="0F89E099" w14:textId="77777777" w:rsidR="00150D7A" w:rsidRDefault="00000000">
            <w:pPr>
              <w:widowControl w:val="0"/>
              <w:numPr>
                <w:ilvl w:val="0"/>
                <w:numId w:val="2"/>
              </w:numPr>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No</w:t>
            </w:r>
          </w:p>
        </w:tc>
      </w:tr>
    </w:tbl>
    <w:p w14:paraId="5E64EFAC" w14:textId="77777777" w:rsidR="00150D7A" w:rsidRDefault="00150D7A">
      <w:pPr>
        <w:rPr>
          <w:rFonts w:ascii="Helvetica Neue" w:eastAsia="Helvetica Neue" w:hAnsi="Helvetica Neue" w:cs="Helvetica Neue"/>
          <w:b/>
          <w:sz w:val="20"/>
          <w:szCs w:val="20"/>
        </w:rPr>
      </w:pPr>
    </w:p>
    <w:p w14:paraId="614B7DF6" w14:textId="77777777" w:rsidR="00150D7A"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*Please fill in the names and contact information of any witnesses present at the time of the near miss:</w:t>
      </w:r>
    </w:p>
    <w:p w14:paraId="282C3676" w14:textId="77777777" w:rsidR="00150D7A" w:rsidRDefault="00150D7A">
      <w:pPr>
        <w:rPr>
          <w:rFonts w:ascii="Helvetica Neue" w:eastAsia="Helvetica Neue" w:hAnsi="Helvetica Neue" w:cs="Helvetica Neue"/>
          <w:b/>
          <w:sz w:val="20"/>
          <w:szCs w:val="20"/>
        </w:rPr>
      </w:pPr>
    </w:p>
    <w:tbl>
      <w:tblPr>
        <w:tblStyle w:val="a4"/>
        <w:tblW w:w="10230"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0"/>
      </w:tblGrid>
      <w:tr w:rsidR="00150D7A" w14:paraId="7120F739" w14:textId="77777777">
        <w:trPr>
          <w:trHeight w:val="990"/>
        </w:trPr>
        <w:tc>
          <w:tcPr>
            <w:tcW w:w="10230" w:type="dxa"/>
            <w:shd w:val="clear" w:color="auto" w:fill="auto"/>
            <w:tcMar>
              <w:top w:w="100" w:type="dxa"/>
              <w:left w:w="100" w:type="dxa"/>
              <w:bottom w:w="100" w:type="dxa"/>
              <w:right w:w="100" w:type="dxa"/>
            </w:tcMar>
          </w:tcPr>
          <w:p w14:paraId="43321C84" w14:textId="77777777" w:rsidR="00150D7A" w:rsidRDefault="00000000">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Witness Name(s):</w:t>
            </w:r>
          </w:p>
          <w:p w14:paraId="747CD103" w14:textId="77777777" w:rsidR="00150D7A" w:rsidRDefault="00E16D19">
            <w:pPr>
              <w:widowControl w:val="0"/>
              <w:spacing w:line="240" w:lineRule="auto"/>
              <w:rPr>
                <w:rFonts w:ascii="Helvetica Neue" w:eastAsia="Helvetica Neue" w:hAnsi="Helvetica Neue" w:cs="Helvetica Neue"/>
                <w:b/>
                <w:sz w:val="20"/>
                <w:szCs w:val="20"/>
              </w:rPr>
            </w:pPr>
            <w:r>
              <w:rPr>
                <w:noProof/>
              </w:rPr>
              <w:pict w14:anchorId="50189418">
                <v:rect id="_x0000_i1030" alt="" style="width:468pt;height:.05pt;mso-width-percent:0;mso-height-percent:0;mso-width-percent:0;mso-height-percent:0" o:hralign="center" o:hrstd="t" o:hr="t" fillcolor="#a0a0a0" stroked="f"/>
              </w:pict>
            </w:r>
          </w:p>
          <w:p w14:paraId="736B50DB" w14:textId="77777777" w:rsidR="00150D7A" w:rsidRDefault="00150D7A">
            <w:pPr>
              <w:widowControl w:val="0"/>
              <w:spacing w:line="240" w:lineRule="auto"/>
              <w:rPr>
                <w:rFonts w:ascii="Helvetica Neue" w:eastAsia="Helvetica Neue" w:hAnsi="Helvetica Neue" w:cs="Helvetica Neue"/>
                <w:b/>
                <w:sz w:val="20"/>
                <w:szCs w:val="20"/>
              </w:rPr>
            </w:pPr>
          </w:p>
          <w:p w14:paraId="7709C9A2" w14:textId="77777777" w:rsidR="00150D7A" w:rsidRDefault="00E16D19">
            <w:pPr>
              <w:widowControl w:val="0"/>
              <w:spacing w:line="240" w:lineRule="auto"/>
              <w:rPr>
                <w:rFonts w:ascii="Helvetica Neue" w:eastAsia="Helvetica Neue" w:hAnsi="Helvetica Neue" w:cs="Helvetica Neue"/>
                <w:b/>
                <w:sz w:val="20"/>
                <w:szCs w:val="20"/>
              </w:rPr>
            </w:pPr>
            <w:r>
              <w:rPr>
                <w:noProof/>
              </w:rPr>
              <w:pict w14:anchorId="544D4C7E">
                <v:rect id="_x0000_i1029" alt="" style="width:468pt;height:.05pt;mso-width-percent:0;mso-height-percent:0;mso-width-percent:0;mso-height-percent:0" o:hralign="center" o:hrstd="t" o:hr="t" fillcolor="#a0a0a0" stroked="f"/>
              </w:pict>
            </w:r>
          </w:p>
          <w:p w14:paraId="4D89313B" w14:textId="77777777" w:rsidR="00150D7A" w:rsidRDefault="00150D7A">
            <w:pPr>
              <w:widowControl w:val="0"/>
              <w:spacing w:line="240" w:lineRule="auto"/>
              <w:rPr>
                <w:rFonts w:ascii="Helvetica Neue" w:eastAsia="Helvetica Neue" w:hAnsi="Helvetica Neue" w:cs="Helvetica Neue"/>
                <w:b/>
                <w:sz w:val="20"/>
                <w:szCs w:val="20"/>
              </w:rPr>
            </w:pPr>
          </w:p>
          <w:p w14:paraId="23327522" w14:textId="77777777" w:rsidR="00150D7A" w:rsidRDefault="00E16D19">
            <w:pPr>
              <w:widowControl w:val="0"/>
              <w:spacing w:line="240" w:lineRule="auto"/>
              <w:rPr>
                <w:rFonts w:ascii="Helvetica Neue" w:eastAsia="Helvetica Neue" w:hAnsi="Helvetica Neue" w:cs="Helvetica Neue"/>
                <w:b/>
                <w:sz w:val="20"/>
                <w:szCs w:val="20"/>
              </w:rPr>
            </w:pPr>
            <w:r>
              <w:rPr>
                <w:noProof/>
              </w:rPr>
              <w:pict w14:anchorId="2330FD14">
                <v:rect id="_x0000_i1028" alt="" style="width:468pt;height:.05pt;mso-width-percent:0;mso-height-percent:0;mso-width-percent:0;mso-height-percent:0" o:hralign="center" o:hrstd="t" o:hr="t" fillcolor="#a0a0a0" stroked="f"/>
              </w:pict>
            </w:r>
          </w:p>
          <w:p w14:paraId="61C464E1" w14:textId="77777777" w:rsidR="00150D7A" w:rsidRDefault="00000000">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br/>
              <w:t xml:space="preserve">Witness Contact Information: </w:t>
            </w:r>
          </w:p>
          <w:p w14:paraId="465EE92C" w14:textId="77777777" w:rsidR="00150D7A" w:rsidRDefault="00E16D19">
            <w:pPr>
              <w:widowControl w:val="0"/>
              <w:spacing w:line="240" w:lineRule="auto"/>
              <w:rPr>
                <w:rFonts w:ascii="Helvetica Neue" w:eastAsia="Helvetica Neue" w:hAnsi="Helvetica Neue" w:cs="Helvetica Neue"/>
                <w:b/>
                <w:sz w:val="20"/>
                <w:szCs w:val="20"/>
              </w:rPr>
            </w:pPr>
            <w:r>
              <w:rPr>
                <w:noProof/>
              </w:rPr>
              <w:pict w14:anchorId="549F6D26">
                <v:rect id="_x0000_i1027" alt="" style="width:468pt;height:.05pt;mso-width-percent:0;mso-height-percent:0;mso-width-percent:0;mso-height-percent:0" o:hralign="center" o:hrstd="t" o:hr="t" fillcolor="#a0a0a0" stroked="f"/>
              </w:pict>
            </w:r>
          </w:p>
          <w:p w14:paraId="42242A3B" w14:textId="77777777" w:rsidR="00150D7A" w:rsidRDefault="00150D7A">
            <w:pPr>
              <w:widowControl w:val="0"/>
              <w:spacing w:line="240" w:lineRule="auto"/>
              <w:rPr>
                <w:rFonts w:ascii="Helvetica Neue" w:eastAsia="Helvetica Neue" w:hAnsi="Helvetica Neue" w:cs="Helvetica Neue"/>
                <w:b/>
                <w:sz w:val="20"/>
                <w:szCs w:val="20"/>
              </w:rPr>
            </w:pPr>
          </w:p>
          <w:p w14:paraId="0074ECD5" w14:textId="77777777" w:rsidR="00150D7A" w:rsidRDefault="00E16D19">
            <w:pPr>
              <w:widowControl w:val="0"/>
              <w:spacing w:line="240" w:lineRule="auto"/>
              <w:rPr>
                <w:rFonts w:ascii="Helvetica Neue" w:eastAsia="Helvetica Neue" w:hAnsi="Helvetica Neue" w:cs="Helvetica Neue"/>
                <w:b/>
                <w:sz w:val="20"/>
                <w:szCs w:val="20"/>
              </w:rPr>
            </w:pPr>
            <w:r>
              <w:rPr>
                <w:noProof/>
              </w:rPr>
              <w:pict w14:anchorId="2C6E19FB">
                <v:rect id="_x0000_i1026" alt="" style="width:468pt;height:.05pt;mso-width-percent:0;mso-height-percent:0;mso-width-percent:0;mso-height-percent:0" o:hralign="center" o:hrstd="t" o:hr="t" fillcolor="#a0a0a0" stroked="f"/>
              </w:pict>
            </w:r>
          </w:p>
          <w:p w14:paraId="20AE613A" w14:textId="77777777" w:rsidR="00150D7A" w:rsidRDefault="00150D7A">
            <w:pPr>
              <w:widowControl w:val="0"/>
              <w:spacing w:line="240" w:lineRule="auto"/>
              <w:rPr>
                <w:rFonts w:ascii="Helvetica Neue" w:eastAsia="Helvetica Neue" w:hAnsi="Helvetica Neue" w:cs="Helvetica Neue"/>
                <w:b/>
                <w:sz w:val="20"/>
                <w:szCs w:val="20"/>
              </w:rPr>
            </w:pPr>
          </w:p>
          <w:p w14:paraId="5CD4AA3D" w14:textId="77777777" w:rsidR="00150D7A" w:rsidRDefault="00E16D19">
            <w:pPr>
              <w:widowControl w:val="0"/>
              <w:spacing w:line="240" w:lineRule="auto"/>
              <w:rPr>
                <w:rFonts w:ascii="Helvetica Neue" w:eastAsia="Helvetica Neue" w:hAnsi="Helvetica Neue" w:cs="Helvetica Neue"/>
                <w:b/>
                <w:sz w:val="20"/>
                <w:szCs w:val="20"/>
              </w:rPr>
            </w:pPr>
            <w:r>
              <w:rPr>
                <w:noProof/>
              </w:rPr>
              <w:pict w14:anchorId="4A641CD5">
                <v:rect id="_x0000_i1025" alt="" style="width:468pt;height:.05pt;mso-width-percent:0;mso-height-percent:0;mso-width-percent:0;mso-height-percent:0" o:hralign="center" o:hrstd="t" o:hr="t" fillcolor="#a0a0a0" stroked="f"/>
              </w:pict>
            </w:r>
          </w:p>
          <w:p w14:paraId="6593C607" w14:textId="77777777" w:rsidR="00150D7A" w:rsidRDefault="00150D7A">
            <w:pPr>
              <w:widowControl w:val="0"/>
              <w:spacing w:line="240" w:lineRule="auto"/>
              <w:rPr>
                <w:rFonts w:ascii="Helvetica Neue" w:eastAsia="Helvetica Neue" w:hAnsi="Helvetica Neue" w:cs="Helvetica Neue"/>
                <w:b/>
                <w:sz w:val="20"/>
                <w:szCs w:val="20"/>
              </w:rPr>
            </w:pPr>
          </w:p>
        </w:tc>
      </w:tr>
    </w:tbl>
    <w:p w14:paraId="18B92924" w14:textId="77777777" w:rsidR="00150D7A" w:rsidRDefault="00150D7A">
      <w:pPr>
        <w:rPr>
          <w:rFonts w:ascii="Helvetica Neue" w:eastAsia="Helvetica Neue" w:hAnsi="Helvetica Neue" w:cs="Helvetica Neue"/>
          <w:sz w:val="20"/>
          <w:szCs w:val="20"/>
        </w:rPr>
      </w:pPr>
    </w:p>
    <w:p w14:paraId="126BFF0E" w14:textId="77777777" w:rsidR="00150D7A" w:rsidRDefault="00150D7A">
      <w:pPr>
        <w:rPr>
          <w:rFonts w:ascii="Helvetica Neue" w:eastAsia="Helvetica Neue" w:hAnsi="Helvetica Neue" w:cs="Helvetica Neue"/>
          <w:b/>
          <w:sz w:val="20"/>
          <w:szCs w:val="20"/>
        </w:rPr>
      </w:pPr>
    </w:p>
    <w:p w14:paraId="54247FAC" w14:textId="77777777" w:rsidR="00150D7A" w:rsidRDefault="00150D7A">
      <w:pPr>
        <w:rPr>
          <w:rFonts w:ascii="Helvetica Neue" w:eastAsia="Helvetica Neue" w:hAnsi="Helvetica Neue" w:cs="Helvetica Neue"/>
          <w:b/>
          <w:sz w:val="20"/>
          <w:szCs w:val="20"/>
        </w:rPr>
      </w:pPr>
    </w:p>
    <w:tbl>
      <w:tblPr>
        <w:tblStyle w:val="a5"/>
        <w:tblW w:w="10155"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5"/>
        <w:gridCol w:w="4110"/>
      </w:tblGrid>
      <w:tr w:rsidR="00150D7A" w14:paraId="6AD34501" w14:textId="77777777">
        <w:trPr>
          <w:trHeight w:val="690"/>
        </w:trPr>
        <w:tc>
          <w:tcPr>
            <w:tcW w:w="6045" w:type="dxa"/>
            <w:tcBorders>
              <w:top w:val="nil"/>
              <w:left w:val="nil"/>
              <w:right w:val="nil"/>
            </w:tcBorders>
            <w:shd w:val="clear" w:color="auto" w:fill="auto"/>
            <w:tcMar>
              <w:top w:w="100" w:type="dxa"/>
              <w:left w:w="100" w:type="dxa"/>
              <w:bottom w:w="100" w:type="dxa"/>
              <w:right w:w="100" w:type="dxa"/>
            </w:tcMar>
          </w:tcPr>
          <w:p w14:paraId="1742BD2F" w14:textId="77777777" w:rsidR="00150D7A"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Employee Signature:</w:t>
            </w:r>
          </w:p>
        </w:tc>
        <w:tc>
          <w:tcPr>
            <w:tcW w:w="4110" w:type="dxa"/>
            <w:tcBorders>
              <w:top w:val="nil"/>
              <w:left w:val="nil"/>
              <w:right w:val="nil"/>
            </w:tcBorders>
            <w:shd w:val="clear" w:color="auto" w:fill="auto"/>
            <w:tcMar>
              <w:top w:w="100" w:type="dxa"/>
              <w:left w:w="100" w:type="dxa"/>
              <w:bottom w:w="100" w:type="dxa"/>
              <w:right w:w="100" w:type="dxa"/>
            </w:tcMar>
          </w:tcPr>
          <w:p w14:paraId="7660636D" w14:textId="77777777" w:rsidR="00150D7A" w:rsidRDefault="00000000">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Date Signed:</w:t>
            </w:r>
          </w:p>
        </w:tc>
      </w:tr>
      <w:tr w:rsidR="00150D7A" w14:paraId="008D9848" w14:textId="77777777">
        <w:trPr>
          <w:trHeight w:val="724"/>
        </w:trPr>
        <w:tc>
          <w:tcPr>
            <w:tcW w:w="6045" w:type="dxa"/>
            <w:tcBorders>
              <w:left w:val="nil"/>
              <w:right w:val="nil"/>
            </w:tcBorders>
            <w:shd w:val="clear" w:color="auto" w:fill="auto"/>
            <w:tcMar>
              <w:top w:w="100" w:type="dxa"/>
              <w:left w:w="100" w:type="dxa"/>
              <w:bottom w:w="100" w:type="dxa"/>
              <w:right w:w="100" w:type="dxa"/>
            </w:tcMar>
          </w:tcPr>
          <w:p w14:paraId="460B33AB" w14:textId="77777777" w:rsidR="00150D7A"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Supervisor/ Manager Signature:</w:t>
            </w:r>
          </w:p>
        </w:tc>
        <w:tc>
          <w:tcPr>
            <w:tcW w:w="4110" w:type="dxa"/>
            <w:tcBorders>
              <w:left w:val="nil"/>
              <w:right w:val="nil"/>
            </w:tcBorders>
            <w:shd w:val="clear" w:color="auto" w:fill="auto"/>
            <w:tcMar>
              <w:top w:w="100" w:type="dxa"/>
              <w:left w:w="100" w:type="dxa"/>
              <w:bottom w:w="100" w:type="dxa"/>
              <w:right w:w="100" w:type="dxa"/>
            </w:tcMar>
          </w:tcPr>
          <w:p w14:paraId="36CA0E26" w14:textId="77777777" w:rsidR="00150D7A" w:rsidRDefault="00000000">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Date Signed:</w:t>
            </w:r>
          </w:p>
        </w:tc>
      </w:tr>
    </w:tbl>
    <w:p w14:paraId="5317B8C7" w14:textId="77777777" w:rsidR="00150D7A" w:rsidRDefault="00000000">
      <w:pPr>
        <w:rPr>
          <w:rFonts w:ascii="Helvetica Neue" w:eastAsia="Helvetica Neue" w:hAnsi="Helvetica Neue" w:cs="Helvetica Neue"/>
          <w:sz w:val="20"/>
          <w:szCs w:val="20"/>
        </w:rPr>
      </w:pPr>
      <w:r>
        <w:rPr>
          <w:rFonts w:ascii="Helvetica Neue" w:eastAsia="Helvetica Neue" w:hAnsi="Helvetica Neue" w:cs="Helvetica Neue"/>
          <w:b/>
          <w:sz w:val="20"/>
          <w:szCs w:val="20"/>
        </w:rPr>
        <w:br/>
      </w:r>
    </w:p>
    <w:sectPr w:rsidR="00150D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A41B" w14:textId="77777777" w:rsidR="00E16D19" w:rsidRDefault="00E16D19">
      <w:pPr>
        <w:spacing w:line="240" w:lineRule="auto"/>
      </w:pPr>
      <w:r>
        <w:separator/>
      </w:r>
    </w:p>
  </w:endnote>
  <w:endnote w:type="continuationSeparator" w:id="0">
    <w:p w14:paraId="6EFC0B01" w14:textId="77777777" w:rsidR="00E16D19" w:rsidRDefault="00E16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90DC" w14:textId="77777777" w:rsidR="00150D7A" w:rsidRDefault="00150D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904F" w14:textId="77777777" w:rsidR="00B70112" w:rsidRDefault="00B70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8420" w14:textId="77777777" w:rsidR="00B70112" w:rsidRDefault="00B70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A673" w14:textId="77777777" w:rsidR="00E16D19" w:rsidRDefault="00E16D19">
      <w:pPr>
        <w:spacing w:line="240" w:lineRule="auto"/>
      </w:pPr>
      <w:r>
        <w:separator/>
      </w:r>
    </w:p>
  </w:footnote>
  <w:footnote w:type="continuationSeparator" w:id="0">
    <w:p w14:paraId="016B1ACE" w14:textId="77777777" w:rsidR="00E16D19" w:rsidRDefault="00E16D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2178" w14:textId="77777777" w:rsidR="00150D7A" w:rsidRDefault="00150D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D5F5" w14:textId="77777777" w:rsidR="00150D7A" w:rsidRDefault="00000000">
    <w:pPr>
      <w:pStyle w:val="Title"/>
      <w:rPr>
        <w:rFonts w:ascii="Helvetica Neue" w:eastAsia="Helvetica Neue" w:hAnsi="Helvetica Neue" w:cs="Helvetica Neue"/>
        <w:color w:val="B7B7B7"/>
        <w:sz w:val="20"/>
        <w:szCs w:val="20"/>
      </w:rPr>
    </w:pPr>
    <w:bookmarkStart w:id="0" w:name="_1qachpqoivlj" w:colFirst="0" w:colLast="0"/>
    <w:bookmarkEnd w:id="0"/>
    <w:r>
      <w:rPr>
        <w:rFonts w:ascii="Helvetica Neue" w:eastAsia="Helvetica Neue" w:hAnsi="Helvetica Neue" w:cs="Helvetica Neue"/>
        <w:sz w:val="48"/>
        <w:szCs w:val="48"/>
      </w:rPr>
      <w:t xml:space="preserve">Near Miss Reporting Form </w:t>
    </w:r>
    <w:r>
      <w:rPr>
        <w:rFonts w:ascii="Helvetica Neue" w:eastAsia="Helvetica Neue" w:hAnsi="Helvetica Neue" w:cs="Helvetica Neue"/>
        <w:sz w:val="48"/>
        <w:szCs w:val="48"/>
      </w:rPr>
      <w:tab/>
    </w:r>
    <w:r>
      <w:rPr>
        <w:rFonts w:ascii="Helvetica Neue" w:eastAsia="Helvetica Neue" w:hAnsi="Helvetica Neue" w:cs="Helvetica Neue"/>
        <w:color w:val="B7B7B7"/>
        <w:sz w:val="20"/>
        <w:szCs w:val="20"/>
      </w:rPr>
      <w:t>[Company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AE5E" w14:textId="77777777" w:rsidR="00B70112" w:rsidRDefault="00B70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F7A8C"/>
    <w:multiLevelType w:val="multilevel"/>
    <w:tmpl w:val="2CA4D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7F20B9"/>
    <w:multiLevelType w:val="multilevel"/>
    <w:tmpl w:val="19064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6842104">
    <w:abstractNumId w:val="1"/>
  </w:num>
  <w:num w:numId="2" w16cid:durableId="364914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7A"/>
    <w:rsid w:val="00150D7A"/>
    <w:rsid w:val="00B70112"/>
    <w:rsid w:val="00E16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4A1AB"/>
  <w15:docId w15:val="{15859B8D-0824-0C4F-9903-442A49F6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B70112"/>
    <w:pPr>
      <w:tabs>
        <w:tab w:val="center" w:pos="4680"/>
        <w:tab w:val="right" w:pos="9360"/>
      </w:tabs>
      <w:spacing w:line="240" w:lineRule="auto"/>
    </w:pPr>
  </w:style>
  <w:style w:type="character" w:customStyle="1" w:styleId="FooterChar">
    <w:name w:val="Footer Char"/>
    <w:basedOn w:val="DefaultParagraphFont"/>
    <w:link w:val="Footer"/>
    <w:uiPriority w:val="99"/>
    <w:rsid w:val="00B70112"/>
  </w:style>
  <w:style w:type="paragraph" w:styleId="Header">
    <w:name w:val="header"/>
    <w:basedOn w:val="Normal"/>
    <w:link w:val="HeaderChar"/>
    <w:uiPriority w:val="99"/>
    <w:unhideWhenUsed/>
    <w:rsid w:val="00B70112"/>
    <w:pPr>
      <w:tabs>
        <w:tab w:val="center" w:pos="4680"/>
        <w:tab w:val="right" w:pos="9360"/>
      </w:tabs>
      <w:spacing w:line="240" w:lineRule="auto"/>
    </w:pPr>
  </w:style>
  <w:style w:type="character" w:customStyle="1" w:styleId="HeaderChar">
    <w:name w:val="Header Char"/>
    <w:basedOn w:val="DefaultParagraphFont"/>
    <w:link w:val="Header"/>
    <w:uiPriority w:val="99"/>
    <w:rsid w:val="00B7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Lynden Pagurut</cp:lastModifiedBy>
  <cp:revision>2</cp:revision>
  <dcterms:created xsi:type="dcterms:W3CDTF">2023-03-17T02:34:00Z</dcterms:created>
  <dcterms:modified xsi:type="dcterms:W3CDTF">2023-03-17T02:34:00Z</dcterms:modified>
</cp:coreProperties>
</file>